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8DAD6" w14:textId="3BB8D7EE" w:rsidR="0066322E" w:rsidRPr="00EF47FB" w:rsidRDefault="0066322E" w:rsidP="0066322E">
      <w:pPr>
        <w:spacing w:beforeLines="100" w:before="312"/>
        <w:rPr>
          <w:rFonts w:ascii="黑体" w:eastAsia="黑体"/>
          <w:color w:val="000080"/>
          <w:sz w:val="24"/>
        </w:rPr>
      </w:pPr>
      <w:r w:rsidRPr="00EF47FB">
        <w:rPr>
          <w:rFonts w:ascii="黑体" w:eastAsia="黑体" w:hint="eastAsia"/>
          <w:color w:val="000080"/>
          <w:sz w:val="24"/>
        </w:rPr>
        <w:t>习题</w:t>
      </w:r>
      <w:r>
        <w:rPr>
          <w:rFonts w:ascii="黑体" w:eastAsia="黑体" w:hint="eastAsia"/>
          <w:color w:val="000080"/>
          <w:sz w:val="24"/>
        </w:rPr>
        <w:t>5</w:t>
      </w:r>
      <w:r w:rsidRPr="00EF47FB">
        <w:rPr>
          <w:rFonts w:ascii="黑体" w:eastAsia="黑体" w:hint="eastAsia"/>
          <w:color w:val="000080"/>
          <w:sz w:val="24"/>
        </w:rPr>
        <w:t>：参数联动</w:t>
      </w:r>
      <w:r w:rsidR="006C489A">
        <w:rPr>
          <w:rFonts w:ascii="黑体" w:eastAsia="黑体" w:hint="eastAsia"/>
          <w:color w:val="000080"/>
          <w:sz w:val="24"/>
        </w:rPr>
        <w:t>,条件属性</w:t>
      </w:r>
    </w:p>
    <w:p w14:paraId="6B60400C" w14:textId="77777777" w:rsidR="0066322E" w:rsidRDefault="0066322E" w:rsidP="0066322E">
      <w:pPr>
        <w:rPr>
          <w:b/>
        </w:rPr>
      </w:pPr>
      <w:r w:rsidRPr="009204BB">
        <w:rPr>
          <w:rFonts w:hint="eastAsia"/>
          <w:b/>
        </w:rPr>
        <w:t>模板效果：</w:t>
      </w:r>
      <w:r w:rsidRPr="009204BB">
        <w:rPr>
          <w:rFonts w:hint="eastAsia"/>
          <w:b/>
        </w:rPr>
        <w:t xml:space="preserve">  </w:t>
      </w:r>
    </w:p>
    <w:p w14:paraId="6685F34F" w14:textId="7B20A299" w:rsidR="0066322E" w:rsidRDefault="0066322E" w:rsidP="0066322E">
      <w:pPr>
        <w:rPr>
          <w:b/>
        </w:rPr>
      </w:pPr>
      <w:r w:rsidRPr="009204BB">
        <w:rPr>
          <w:rFonts w:hint="eastAsia"/>
          <w:b/>
        </w:rPr>
        <w:t xml:space="preserve">    </w:t>
      </w:r>
      <w:r w:rsidR="006C489A">
        <w:rPr>
          <w:noProof/>
        </w:rPr>
        <w:drawing>
          <wp:inline distT="0" distB="0" distL="0" distR="0" wp14:anchorId="2E0ABD39" wp14:editId="31982B51">
            <wp:extent cx="5274310" cy="248031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80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D40DB8" w14:textId="2785F2A8" w:rsidR="0066322E" w:rsidRPr="009204BB" w:rsidRDefault="0066322E" w:rsidP="0066322E">
      <w:pPr>
        <w:rPr>
          <w:b/>
        </w:rPr>
      </w:pPr>
      <w:r w:rsidRPr="009204BB">
        <w:rPr>
          <w:rFonts w:hint="eastAsia"/>
          <w:b/>
        </w:rPr>
        <w:t xml:space="preserve"> </w:t>
      </w:r>
    </w:p>
    <w:p w14:paraId="511F1486" w14:textId="77777777" w:rsidR="0066322E" w:rsidRPr="0018099E" w:rsidRDefault="0066322E" w:rsidP="0066322E">
      <w:pPr>
        <w:rPr>
          <w:b/>
        </w:rPr>
      </w:pPr>
      <w:r w:rsidRPr="0018099E">
        <w:rPr>
          <w:rFonts w:hint="eastAsia"/>
          <w:b/>
        </w:rPr>
        <w:t>实现功能：</w:t>
      </w:r>
      <w:r w:rsidRPr="0018099E">
        <w:rPr>
          <w:rFonts w:hint="eastAsia"/>
          <w:b/>
        </w:rPr>
        <w:t xml:space="preserve"> </w:t>
      </w:r>
    </w:p>
    <w:p w14:paraId="306339DD" w14:textId="77777777" w:rsidR="0066322E" w:rsidRDefault="0066322E" w:rsidP="0066322E">
      <w:pPr>
        <w:ind w:firstLineChars="200" w:firstLine="420"/>
      </w:pPr>
      <w:r>
        <w:rPr>
          <w:rFonts w:hint="eastAsia"/>
        </w:rPr>
        <w:t>班级，学号实现参数联动</w:t>
      </w:r>
    </w:p>
    <w:p w14:paraId="69AF9D50" w14:textId="0B731B87" w:rsidR="0066322E" w:rsidRDefault="0066322E" w:rsidP="0066322E">
      <w:r>
        <w:rPr>
          <w:rFonts w:hint="eastAsia"/>
        </w:rPr>
        <w:t xml:space="preserve">    </w:t>
      </w:r>
      <w:r>
        <w:rPr>
          <w:rFonts w:hint="eastAsia"/>
        </w:rPr>
        <w:t>班级为下拉框，学号为复选框，使用</w:t>
      </w:r>
      <w:r w:rsidR="004D5205">
        <w:rPr>
          <w:rFonts w:hint="eastAsia"/>
        </w:rPr>
        <w:t>模板</w:t>
      </w:r>
      <w:r>
        <w:rPr>
          <w:rFonts w:hint="eastAsia"/>
        </w:rPr>
        <w:t>参数</w:t>
      </w:r>
    </w:p>
    <w:p w14:paraId="6A6AD411" w14:textId="55006821" w:rsidR="0066322E" w:rsidRPr="007077ED" w:rsidRDefault="0066322E" w:rsidP="0066322E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实现参数为空选出全部的功能，班级为空选出全部班级，学号为空，选出班级下的所有学生</w:t>
      </w:r>
      <w:bookmarkStart w:id="0" w:name="_GoBack"/>
      <w:bookmarkEnd w:id="0"/>
    </w:p>
    <w:p w14:paraId="1F568272" w14:textId="15DCFA4A" w:rsidR="0066322E" w:rsidRDefault="0066322E" w:rsidP="0066322E">
      <w:r>
        <w:rPr>
          <w:rFonts w:hint="eastAsia"/>
        </w:rPr>
        <w:tab/>
      </w:r>
      <w:r>
        <w:rPr>
          <w:rFonts w:hint="eastAsia"/>
        </w:rPr>
        <w:t>实现页面数据居中显示</w:t>
      </w:r>
    </w:p>
    <w:p w14:paraId="734F9FF9" w14:textId="436C8530" w:rsidR="00C53296" w:rsidRDefault="00C53296" w:rsidP="0066322E">
      <w:r>
        <w:rPr>
          <w:rFonts w:hint="eastAsia"/>
        </w:rPr>
        <w:t>额外功能：</w:t>
      </w:r>
    </w:p>
    <w:p w14:paraId="33268890" w14:textId="7E24814F" w:rsidR="00C53296" w:rsidRPr="00C53296" w:rsidRDefault="00C53296" w:rsidP="0066322E">
      <w:r>
        <w:rPr>
          <w:rFonts w:hint="eastAsia"/>
        </w:rPr>
        <w:t>重复标题、冻结行设置，</w:t>
      </w:r>
      <w:r w:rsidR="00965B7D">
        <w:rPr>
          <w:rFonts w:hint="eastAsia"/>
        </w:rPr>
        <w:t>设置两个班级一页展示，</w:t>
      </w:r>
      <w:r>
        <w:rPr>
          <w:rFonts w:hint="eastAsia"/>
        </w:rPr>
        <w:t>隔行背景色，成绩低于</w:t>
      </w:r>
      <w:r>
        <w:rPr>
          <w:rFonts w:hint="eastAsia"/>
        </w:rPr>
        <w:t>60</w:t>
      </w:r>
      <w:r>
        <w:rPr>
          <w:rFonts w:hint="eastAsia"/>
        </w:rPr>
        <w:t>分红色预警</w:t>
      </w:r>
    </w:p>
    <w:p w14:paraId="54D702F7" w14:textId="77777777" w:rsidR="0066322E" w:rsidRPr="0018099E" w:rsidRDefault="0066322E" w:rsidP="0066322E">
      <w:pPr>
        <w:rPr>
          <w:b/>
        </w:rPr>
      </w:pPr>
      <w:r w:rsidRPr="0018099E">
        <w:rPr>
          <w:rFonts w:hint="eastAsia"/>
          <w:b/>
        </w:rPr>
        <w:t>使用数据：</w:t>
      </w:r>
    </w:p>
    <w:p w14:paraId="5799965F" w14:textId="77777777" w:rsidR="0066322E" w:rsidRDefault="0066322E" w:rsidP="0066322E">
      <w:r>
        <w:rPr>
          <w:rFonts w:hint="eastAsia"/>
        </w:rPr>
        <w:tab/>
      </w:r>
      <w:proofErr w:type="spellStart"/>
      <w:r>
        <w:rPr>
          <w:rFonts w:hint="eastAsia"/>
        </w:rPr>
        <w:t>FRDemo</w:t>
      </w:r>
      <w:proofErr w:type="spellEnd"/>
      <w:r>
        <w:rPr>
          <w:rFonts w:hint="eastAsia"/>
        </w:rPr>
        <w:t>中的</w:t>
      </w:r>
      <w:proofErr w:type="spellStart"/>
      <w:r>
        <w:rPr>
          <w:rFonts w:hint="eastAsia"/>
        </w:rPr>
        <w:t>Stscore</w:t>
      </w:r>
      <w:proofErr w:type="spellEnd"/>
      <w:r>
        <w:rPr>
          <w:rFonts w:hint="eastAsia"/>
        </w:rPr>
        <w:t>表</w:t>
      </w:r>
    </w:p>
    <w:p w14:paraId="1BE53599" w14:textId="77777777" w:rsidR="0066322E" w:rsidRDefault="0066322E"/>
    <w:p w14:paraId="69B1DF65" w14:textId="29040FF7" w:rsidR="00371872" w:rsidRDefault="00371872">
      <w:r>
        <w:rPr>
          <w:rFonts w:hint="eastAsia"/>
        </w:rPr>
        <w:t>涉及知识点：</w:t>
      </w:r>
    </w:p>
    <w:p w14:paraId="6D532E7A" w14:textId="0BE480E7" w:rsidR="00371872" w:rsidRDefault="00371872">
      <w:r>
        <w:rPr>
          <w:rFonts w:hint="eastAsia"/>
        </w:rPr>
        <w:t>参数</w:t>
      </w:r>
      <w:r w:rsidR="002A2893">
        <w:rPr>
          <w:rFonts w:hint="eastAsia"/>
        </w:rPr>
        <w:t>联动</w:t>
      </w:r>
      <w:r>
        <w:rPr>
          <w:rFonts w:hint="eastAsia"/>
        </w:rPr>
        <w:t>：</w:t>
      </w:r>
      <w:hyperlink r:id="rId7" w:history="1">
        <w:r w:rsidR="002A2893" w:rsidRPr="002A2893">
          <w:rPr>
            <w:color w:val="0000FF"/>
            <w:u w:val="single"/>
          </w:rPr>
          <w:t>https://help.finereport.com/doc-view-1284.html</w:t>
        </w:r>
      </w:hyperlink>
    </w:p>
    <w:p w14:paraId="2CE6200E" w14:textId="0E32DC76" w:rsidR="004623AA" w:rsidRDefault="002A2893">
      <w:r>
        <w:rPr>
          <w:rFonts w:hint="eastAsia"/>
        </w:rPr>
        <w:t>复选框</w:t>
      </w:r>
      <w:r w:rsidR="00371872" w:rsidRPr="00371872">
        <w:rPr>
          <w:rFonts w:hint="eastAsia"/>
        </w:rPr>
        <w:t>参数为空选择全部</w:t>
      </w:r>
      <w:r w:rsidR="00371872">
        <w:rPr>
          <w:rFonts w:hint="eastAsia"/>
        </w:rPr>
        <w:t>：</w:t>
      </w:r>
      <w:hyperlink r:id="rId8" w:history="1">
        <w:r w:rsidRPr="002A2893">
          <w:rPr>
            <w:color w:val="0000FF"/>
            <w:u w:val="single"/>
          </w:rPr>
          <w:t>https://help.finereport.com/doc-view-2395.html</w:t>
        </w:r>
      </w:hyperlink>
    </w:p>
    <w:sectPr w:rsidR="004623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56F0A1" w14:textId="77777777" w:rsidR="00EC1A0F" w:rsidRDefault="00EC1A0F" w:rsidP="00F246B7">
      <w:r>
        <w:separator/>
      </w:r>
    </w:p>
  </w:endnote>
  <w:endnote w:type="continuationSeparator" w:id="0">
    <w:p w14:paraId="70EDE977" w14:textId="77777777" w:rsidR="00EC1A0F" w:rsidRDefault="00EC1A0F" w:rsidP="00F24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B3213" w14:textId="77777777" w:rsidR="00EC1A0F" w:rsidRDefault="00EC1A0F" w:rsidP="00F246B7">
      <w:r>
        <w:separator/>
      </w:r>
    </w:p>
  </w:footnote>
  <w:footnote w:type="continuationSeparator" w:id="0">
    <w:p w14:paraId="68DA86A9" w14:textId="77777777" w:rsidR="00EC1A0F" w:rsidRDefault="00EC1A0F" w:rsidP="00F246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3AA"/>
    <w:rsid w:val="000E63B9"/>
    <w:rsid w:val="002A2893"/>
    <w:rsid w:val="00371872"/>
    <w:rsid w:val="004623AA"/>
    <w:rsid w:val="004D5205"/>
    <w:rsid w:val="0066322E"/>
    <w:rsid w:val="006C489A"/>
    <w:rsid w:val="007077ED"/>
    <w:rsid w:val="00861983"/>
    <w:rsid w:val="00965B7D"/>
    <w:rsid w:val="00AF3C95"/>
    <w:rsid w:val="00B93213"/>
    <w:rsid w:val="00C53296"/>
    <w:rsid w:val="00C97883"/>
    <w:rsid w:val="00E80A29"/>
    <w:rsid w:val="00EB4C72"/>
    <w:rsid w:val="00EC1A0F"/>
    <w:rsid w:val="00F2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7EB08"/>
  <w15:chartTrackingRefBased/>
  <w15:docId w15:val="{6D7120A2-2038-4E3C-B57B-CF0EAA95C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23A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23A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246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246B7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246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246B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lp.finereport.com/doc-view-2395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help.finereport.com/doc-view-1284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Chenjunjie@fanruan.com</dc:creator>
  <cp:keywords/>
  <dc:description/>
  <cp:lastModifiedBy>Chenjunjie@fanruan.com</cp:lastModifiedBy>
  <cp:revision>11</cp:revision>
  <dcterms:created xsi:type="dcterms:W3CDTF">2019-08-24T13:49:00Z</dcterms:created>
  <dcterms:modified xsi:type="dcterms:W3CDTF">2019-09-02T06:46:00Z</dcterms:modified>
</cp:coreProperties>
</file>